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DA7" w:rsidRPr="003518F3" w:rsidRDefault="007672A4" w:rsidP="003518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8F3">
        <w:rPr>
          <w:rFonts w:ascii="Times New Roman" w:hAnsi="Times New Roman" w:cs="Times New Roman"/>
          <w:b/>
          <w:sz w:val="24"/>
          <w:szCs w:val="24"/>
        </w:rPr>
        <w:t>Информационная карта практического опыта</w:t>
      </w:r>
    </w:p>
    <w:p w:rsidR="007672A4" w:rsidRDefault="007672A4" w:rsidP="003518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8F3">
        <w:rPr>
          <w:rFonts w:ascii="Times New Roman" w:hAnsi="Times New Roman" w:cs="Times New Roman"/>
          <w:b/>
          <w:sz w:val="24"/>
          <w:szCs w:val="24"/>
        </w:rPr>
        <w:t>/практики/</w:t>
      </w:r>
    </w:p>
    <w:p w:rsidR="003518F3" w:rsidRPr="003518F3" w:rsidRDefault="003518F3" w:rsidP="003518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7672A4" w:rsidTr="007672A4">
        <w:tc>
          <w:tcPr>
            <w:tcW w:w="2660" w:type="dxa"/>
          </w:tcPr>
          <w:p w:rsidR="007672A4" w:rsidRPr="003518F3" w:rsidRDefault="007672A4" w:rsidP="003518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8F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6911" w:type="dxa"/>
          </w:tcPr>
          <w:p w:rsidR="007672A4" w:rsidRDefault="00FC0C39" w:rsidP="0081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Баранова Елена Михайловна</w:t>
            </w:r>
          </w:p>
        </w:tc>
      </w:tr>
      <w:tr w:rsidR="007672A4" w:rsidTr="007672A4">
        <w:tc>
          <w:tcPr>
            <w:tcW w:w="2660" w:type="dxa"/>
          </w:tcPr>
          <w:p w:rsidR="007672A4" w:rsidRPr="003518F3" w:rsidRDefault="007672A4" w:rsidP="003518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8F3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6911" w:type="dxa"/>
          </w:tcPr>
          <w:p w:rsidR="003D7825" w:rsidRDefault="00FC0C39" w:rsidP="003D7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D7825">
              <w:rPr>
                <w:rFonts w:ascii="Times New Roman" w:hAnsi="Times New Roman" w:cs="Times New Roman"/>
                <w:sz w:val="24"/>
                <w:szCs w:val="24"/>
              </w:rPr>
              <w:t>униципальное общеобразовательное учреждение</w:t>
            </w:r>
          </w:p>
          <w:p w:rsidR="007672A4" w:rsidRDefault="00FC0C39" w:rsidP="003D7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«Средняя общеобразовательная школа № 3 г. Надыма»</w:t>
            </w:r>
          </w:p>
        </w:tc>
      </w:tr>
      <w:tr w:rsidR="007672A4" w:rsidTr="007672A4">
        <w:tc>
          <w:tcPr>
            <w:tcW w:w="2660" w:type="dxa"/>
          </w:tcPr>
          <w:p w:rsidR="007672A4" w:rsidRPr="003518F3" w:rsidRDefault="007672A4" w:rsidP="003518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8F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6911" w:type="dxa"/>
          </w:tcPr>
          <w:p w:rsidR="007672A4" w:rsidRDefault="00FC0C39" w:rsidP="0081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заместитель директора по УВР</w:t>
            </w:r>
          </w:p>
        </w:tc>
      </w:tr>
      <w:tr w:rsidR="007672A4" w:rsidTr="007672A4">
        <w:tc>
          <w:tcPr>
            <w:tcW w:w="2660" w:type="dxa"/>
          </w:tcPr>
          <w:p w:rsidR="007672A4" w:rsidRPr="003518F3" w:rsidRDefault="007672A4" w:rsidP="003518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8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Стаж работы в должности </w:t>
            </w:r>
          </w:p>
        </w:tc>
        <w:tc>
          <w:tcPr>
            <w:tcW w:w="6911" w:type="dxa"/>
          </w:tcPr>
          <w:p w:rsidR="007672A4" w:rsidRDefault="00FB4E59" w:rsidP="00767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C0C39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  <w:bookmarkStart w:id="0" w:name="_GoBack"/>
            <w:bookmarkEnd w:id="0"/>
          </w:p>
        </w:tc>
      </w:tr>
      <w:tr w:rsidR="007672A4" w:rsidTr="007672A4">
        <w:tc>
          <w:tcPr>
            <w:tcW w:w="2660" w:type="dxa"/>
          </w:tcPr>
          <w:p w:rsidR="007672A4" w:rsidRPr="00FC0C39" w:rsidRDefault="003518F3" w:rsidP="00FC0C39">
            <w:pPr>
              <w:pStyle w:val="a4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C39">
              <w:rPr>
                <w:rFonts w:ascii="Times New Roman" w:hAnsi="Times New Roman" w:cs="Times New Roman"/>
                <w:b/>
                <w:sz w:val="24"/>
                <w:szCs w:val="24"/>
              </w:rPr>
              <w:t>Тема педагогического опыта</w:t>
            </w:r>
          </w:p>
        </w:tc>
        <w:tc>
          <w:tcPr>
            <w:tcW w:w="6911" w:type="dxa"/>
          </w:tcPr>
          <w:p w:rsidR="007672A4" w:rsidRPr="00FC0C39" w:rsidRDefault="00FC0C39" w:rsidP="00815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предметных достижений учащихся с ограниченными возможностями  здоровья  в условиях реализации индивидуального образовательного маршрута.</w:t>
            </w:r>
          </w:p>
        </w:tc>
      </w:tr>
      <w:tr w:rsidR="007672A4" w:rsidTr="007672A4">
        <w:tc>
          <w:tcPr>
            <w:tcW w:w="2660" w:type="dxa"/>
          </w:tcPr>
          <w:p w:rsidR="007672A4" w:rsidRPr="00FC0C39" w:rsidRDefault="00FC0C39" w:rsidP="00FC0C39">
            <w:pPr>
              <w:pStyle w:val="a4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C39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</w:t>
            </w:r>
          </w:p>
        </w:tc>
        <w:tc>
          <w:tcPr>
            <w:tcW w:w="6911" w:type="dxa"/>
          </w:tcPr>
          <w:p w:rsidR="007672A4" w:rsidRDefault="00815D4D" w:rsidP="0081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8A7">
              <w:rPr>
                <w:rFonts w:ascii="Times New Roman" w:hAnsi="Times New Roman" w:cs="Times New Roman"/>
                <w:sz w:val="24"/>
                <w:szCs w:val="24"/>
              </w:rPr>
              <w:t>Диагностические материалы и диагностические карты  данного сборника помогут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58A7">
              <w:rPr>
                <w:rFonts w:ascii="Times New Roman" w:hAnsi="Times New Roman" w:cs="Times New Roman"/>
                <w:sz w:val="24"/>
                <w:szCs w:val="24"/>
              </w:rPr>
              <w:t>учителю начальных классов  организовать оценку предметных достижений учащегося на самом первом этапе и грамотно выстроить индивидуальный образовательный маршрут для конкретного учащегося с ОВЗ. Учесть особые  образовательные потребности, индивидуальные особенности и возможност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58A7">
              <w:rPr>
                <w:rFonts w:ascii="Times New Roman" w:hAnsi="Times New Roman" w:cs="Times New Roman"/>
                <w:sz w:val="24"/>
                <w:szCs w:val="24"/>
              </w:rPr>
              <w:t xml:space="preserve"> учащегося.</w:t>
            </w:r>
          </w:p>
        </w:tc>
      </w:tr>
      <w:tr w:rsidR="007672A4" w:rsidTr="007672A4">
        <w:tc>
          <w:tcPr>
            <w:tcW w:w="2660" w:type="dxa"/>
          </w:tcPr>
          <w:p w:rsidR="007672A4" w:rsidRPr="00FC0C39" w:rsidRDefault="00FC0C39" w:rsidP="00FC0C39">
            <w:pPr>
              <w:pStyle w:val="a4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C39">
              <w:rPr>
                <w:rFonts w:ascii="Times New Roman" w:hAnsi="Times New Roman" w:cs="Times New Roman"/>
                <w:b/>
                <w:sz w:val="24"/>
                <w:szCs w:val="24"/>
              </w:rPr>
              <w:t>Новизна</w:t>
            </w:r>
          </w:p>
        </w:tc>
        <w:tc>
          <w:tcPr>
            <w:tcW w:w="6911" w:type="dxa"/>
          </w:tcPr>
          <w:p w:rsidR="00C15AE9" w:rsidRDefault="00C15AE9" w:rsidP="00815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данном сборнике собран диагностический материал по учебным предметам: математика, русский язык, литературное чтение и окружающий мир.</w:t>
            </w:r>
            <w:r w:rsidR="00FB3CC3">
              <w:rPr>
                <w:rFonts w:ascii="Times New Roman" w:hAnsi="Times New Roman" w:cs="Times New Roman"/>
                <w:sz w:val="24"/>
                <w:szCs w:val="24"/>
              </w:rPr>
              <w:t xml:space="preserve"> Так же предложены диагностические карты с 1 по 4 класс по учебным предметам. В диагностических картах прописаны предметные умения базового уровня, которыми должен овладеть обучающийся по АОП НОО</w:t>
            </w:r>
            <w:r w:rsidR="00897847">
              <w:rPr>
                <w:rFonts w:ascii="Times New Roman" w:hAnsi="Times New Roman" w:cs="Times New Roman"/>
                <w:sz w:val="24"/>
                <w:szCs w:val="24"/>
              </w:rPr>
              <w:t xml:space="preserve"> с ЗПР (вариант 7.1), и АОП НОО с ТНР (вариант 5.1)</w:t>
            </w:r>
          </w:p>
          <w:p w:rsidR="007672A4" w:rsidRDefault="00815D4D" w:rsidP="00897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8A7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 могут носить как обучающий и  комментированный характер, так и диагностический. Предложенный формат даёт возможность педагогу корректировать содержание работ, составлять из предложенных заданий собственные диагностические работы, с целью продуктивного обучения и диагностики. </w:t>
            </w:r>
          </w:p>
        </w:tc>
      </w:tr>
      <w:tr w:rsidR="007672A4" w:rsidTr="007672A4">
        <w:tc>
          <w:tcPr>
            <w:tcW w:w="2660" w:type="dxa"/>
          </w:tcPr>
          <w:p w:rsidR="007672A4" w:rsidRPr="00FC0C39" w:rsidRDefault="00FC0C39" w:rsidP="00FC0C39">
            <w:pPr>
              <w:pStyle w:val="a4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C39">
              <w:rPr>
                <w:rFonts w:ascii="Times New Roman" w:hAnsi="Times New Roman" w:cs="Times New Roman"/>
                <w:b/>
                <w:sz w:val="24"/>
                <w:szCs w:val="24"/>
              </w:rPr>
              <w:t>Ожидания</w:t>
            </w:r>
          </w:p>
        </w:tc>
        <w:tc>
          <w:tcPr>
            <w:tcW w:w="6911" w:type="dxa"/>
          </w:tcPr>
          <w:p w:rsidR="007672A4" w:rsidRDefault="00897847" w:rsidP="00897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8A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Предложенный материал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поможет педагогу </w:t>
            </w:r>
            <w:r w:rsidRPr="005158A7">
              <w:rPr>
                <w:rFonts w:ascii="Times New Roman" w:hAnsi="Times New Roman" w:cs="Times New Roman"/>
                <w:sz w:val="24"/>
                <w:szCs w:val="24"/>
              </w:rPr>
              <w:t>на разных этапах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учащегося с ограниченными возможностями здоровья,  </w:t>
            </w:r>
            <w:r w:rsidRPr="005158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провести оценочные процедуры</w:t>
            </w:r>
            <w:r w:rsidRPr="005158A7">
              <w:rPr>
                <w:rFonts w:ascii="Times New Roman" w:hAnsi="Times New Roman" w:cs="Times New Roman"/>
                <w:sz w:val="24"/>
                <w:szCs w:val="24"/>
              </w:rPr>
              <w:t>, с целью внесения корректировки в индивидуальный образовательный маршрут.</w:t>
            </w:r>
          </w:p>
        </w:tc>
      </w:tr>
      <w:tr w:rsidR="007672A4" w:rsidTr="007672A4">
        <w:tc>
          <w:tcPr>
            <w:tcW w:w="2660" w:type="dxa"/>
          </w:tcPr>
          <w:p w:rsidR="007672A4" w:rsidRPr="00FC0C39" w:rsidRDefault="00FC0C39" w:rsidP="00FC0C39">
            <w:pPr>
              <w:pStyle w:val="a4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C39">
              <w:rPr>
                <w:rFonts w:ascii="Times New Roman" w:hAnsi="Times New Roman" w:cs="Times New Roman"/>
                <w:b/>
                <w:sz w:val="24"/>
                <w:szCs w:val="24"/>
              </w:rPr>
              <w:t>Затруднения  в реализации</w:t>
            </w:r>
          </w:p>
        </w:tc>
        <w:tc>
          <w:tcPr>
            <w:tcW w:w="6911" w:type="dxa"/>
          </w:tcPr>
          <w:p w:rsidR="007672A4" w:rsidRDefault="006137FF" w:rsidP="0061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Педагогу может потребоваться изменение содержания диагностических работ, формат, их объём, в соответствии с  индивидуальными возможностями учащегося и результатами предыдущих оценочных процедур.</w:t>
            </w:r>
          </w:p>
        </w:tc>
      </w:tr>
    </w:tbl>
    <w:p w:rsidR="007672A4" w:rsidRPr="007672A4" w:rsidRDefault="007672A4" w:rsidP="007672A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672A4" w:rsidRPr="00767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E75B8"/>
    <w:multiLevelType w:val="hybridMultilevel"/>
    <w:tmpl w:val="F2DED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AF67D4"/>
    <w:multiLevelType w:val="hybridMultilevel"/>
    <w:tmpl w:val="EFA07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604"/>
    <w:rsid w:val="00164604"/>
    <w:rsid w:val="003518F3"/>
    <w:rsid w:val="003D7825"/>
    <w:rsid w:val="006137FF"/>
    <w:rsid w:val="007672A4"/>
    <w:rsid w:val="00815D4D"/>
    <w:rsid w:val="00897847"/>
    <w:rsid w:val="009C4DA7"/>
    <w:rsid w:val="00C15AE9"/>
    <w:rsid w:val="00FB3CC3"/>
    <w:rsid w:val="00FB4E59"/>
    <w:rsid w:val="00FC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FC3F89-3354-43F2-995C-AFA6CFD4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18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Пользователь Windows</cp:lastModifiedBy>
  <cp:revision>10</cp:revision>
  <dcterms:created xsi:type="dcterms:W3CDTF">2018-11-02T12:50:00Z</dcterms:created>
  <dcterms:modified xsi:type="dcterms:W3CDTF">2022-04-16T21:59:00Z</dcterms:modified>
</cp:coreProperties>
</file>